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ОБЩИНСКА ИЗБИРАТЕЛНА КОМИСИЯ</w:t>
      </w: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26271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D5DD6" w:rsidRDefault="00ED5DD6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223EF" w:rsidRDefault="004223EF" w:rsidP="004223EF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4223EF" w:rsidRDefault="004223EF" w:rsidP="004223E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223EF" w:rsidRDefault="004223EF" w:rsidP="004223EF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3-МИ</w:t>
      </w:r>
    </w:p>
    <w:p w:rsidR="004223EF" w:rsidRDefault="00065B00" w:rsidP="004223EF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Созопол, </w:t>
      </w:r>
      <w:r w:rsidR="003E7E6E">
        <w:rPr>
          <w:b/>
          <w:color w:val="000000"/>
        </w:rPr>
        <w:t>09</w:t>
      </w:r>
      <w:r w:rsidR="004223EF">
        <w:rPr>
          <w:b/>
          <w:color w:val="000000"/>
        </w:rPr>
        <w:t>.09.20</w:t>
      </w:r>
      <w:r w:rsidR="003E7E6E">
        <w:rPr>
          <w:b/>
          <w:color w:val="000000"/>
        </w:rPr>
        <w:t>23</w:t>
      </w:r>
      <w:r w:rsidR="004223EF">
        <w:rPr>
          <w:b/>
          <w:color w:val="000000"/>
        </w:rPr>
        <w:t xml:space="preserve"> г. </w:t>
      </w:r>
    </w:p>
    <w:p w:rsidR="004223EF" w:rsidRDefault="004223EF" w:rsidP="004223EF">
      <w:pPr>
        <w:autoSpaceDE w:val="0"/>
        <w:autoSpaceDN w:val="0"/>
        <w:adjustRightInd w:val="0"/>
        <w:rPr>
          <w:color w:val="000000"/>
          <w:lang w:val="en-US"/>
        </w:rPr>
      </w:pPr>
    </w:p>
    <w:p w:rsidR="004223EF" w:rsidRDefault="004223EF" w:rsidP="00332AB5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>
        <w:rPr>
          <w:color w:val="000000"/>
          <w:u w:val="single"/>
        </w:rPr>
        <w:t>ОТНОСНО:</w:t>
      </w:r>
      <w:r>
        <w:rPr>
          <w:color w:val="000000"/>
        </w:rPr>
        <w:t xml:space="preserve"> </w:t>
      </w:r>
      <w:r>
        <w:t>Определяне начина и мястото на обявяване на приетите от  Общинската избирателна комисия (ОИК) решения</w:t>
      </w:r>
    </w:p>
    <w:p w:rsidR="004223EF" w:rsidRDefault="004223EF" w:rsidP="004223EF">
      <w:pPr>
        <w:autoSpaceDE w:val="0"/>
        <w:autoSpaceDN w:val="0"/>
        <w:adjustRightInd w:val="0"/>
        <w:ind w:left="2268" w:hanging="1560"/>
        <w:jc w:val="both"/>
        <w:rPr>
          <w:lang w:val="en-US"/>
        </w:rPr>
      </w:pPr>
    </w:p>
    <w:p w:rsidR="00332AB5" w:rsidRDefault="00332AB5" w:rsidP="00332AB5">
      <w:pPr>
        <w:ind w:left="360" w:firstLine="348"/>
        <w:jc w:val="both"/>
      </w:pPr>
      <w:r>
        <w:t xml:space="preserve"> </w:t>
      </w:r>
    </w:p>
    <w:p w:rsidR="004223EF" w:rsidRDefault="004223EF" w:rsidP="004223EF">
      <w:pPr>
        <w:ind w:firstLine="708"/>
        <w:jc w:val="both"/>
        <w:rPr>
          <w:lang w:val="en-US"/>
        </w:rPr>
      </w:pPr>
      <w:r>
        <w:t xml:space="preserve">На основание </w:t>
      </w:r>
      <w:r w:rsidR="000444C3" w:rsidRPr="000444C3">
        <w:t>чл. 87, ал. 2 от Изборния кодекс и т. 18 от Решение на ЦИК № 2161-МИ/31.08.2023 г. и по реда на чл. 85, ал. 4 и 6 от Изборния кодекс</w:t>
      </w:r>
      <w:r>
        <w:t>, Общинската избирателна комисия – Созопол</w:t>
      </w:r>
    </w:p>
    <w:p w:rsidR="004223EF" w:rsidRDefault="004223EF" w:rsidP="004223EF">
      <w:pPr>
        <w:ind w:firstLine="708"/>
        <w:jc w:val="both"/>
        <w:rPr>
          <w:lang w:val="en-US"/>
        </w:rPr>
      </w:pPr>
    </w:p>
    <w:p w:rsidR="004223EF" w:rsidRDefault="004223EF" w:rsidP="004223EF">
      <w:pPr>
        <w:jc w:val="center"/>
        <w:rPr>
          <w:b/>
        </w:rPr>
      </w:pPr>
      <w:r>
        <w:rPr>
          <w:b/>
        </w:rPr>
        <w:t>Р Е Ш И:</w:t>
      </w:r>
    </w:p>
    <w:p w:rsidR="004223EF" w:rsidRDefault="004223EF" w:rsidP="004223EF">
      <w:pPr>
        <w:jc w:val="center"/>
        <w:rPr>
          <w:b/>
        </w:rPr>
      </w:pPr>
    </w:p>
    <w:p w:rsidR="000444C3" w:rsidRPr="000444C3" w:rsidRDefault="000444C3" w:rsidP="000444C3">
      <w:pPr>
        <w:autoSpaceDE w:val="0"/>
        <w:autoSpaceDN w:val="0"/>
        <w:adjustRightInd w:val="0"/>
        <w:ind w:firstLine="708"/>
        <w:jc w:val="both"/>
      </w:pPr>
      <w:r w:rsidRPr="000444C3">
        <w:t xml:space="preserve">1. Решенията на ОИК се обявяват незабавно след приемането им чрез поставяне на информационното табло на ОИК, разположено на североизточната фасада на сградата на Общински съвет – Созопол, намираща се на адрес: гр. Созопол, ул. „Аполония” № 34, както и на интернет страницата на ОИК Созопол. </w:t>
      </w:r>
    </w:p>
    <w:p w:rsidR="000444C3" w:rsidRPr="000444C3" w:rsidRDefault="000444C3" w:rsidP="000444C3">
      <w:pPr>
        <w:autoSpaceDE w:val="0"/>
        <w:autoSpaceDN w:val="0"/>
        <w:adjustRightInd w:val="0"/>
        <w:ind w:firstLine="708"/>
        <w:jc w:val="both"/>
      </w:pPr>
      <w:r w:rsidRPr="000444C3">
        <w:t>За целта ОИК оформя информационно табло на бял картон с размери 100 см в широчина и 70 см във височина, надписано по следния начин „Информационно табло на ОИК Созопол“.</w:t>
      </w:r>
    </w:p>
    <w:p w:rsidR="000444C3" w:rsidRPr="000444C3" w:rsidRDefault="000444C3" w:rsidP="000444C3">
      <w:pPr>
        <w:autoSpaceDE w:val="0"/>
        <w:autoSpaceDN w:val="0"/>
        <w:adjustRightInd w:val="0"/>
        <w:ind w:firstLine="708"/>
        <w:jc w:val="both"/>
      </w:pPr>
      <w:r w:rsidRPr="000444C3">
        <w:t xml:space="preserve">2. На екземплярите от решенията, които се обявяват, се отбелязват датата и часът на поставянето им на информационното табло по т. 1 и се подписват от двама членове на комисията, излъчени от различни партии и коалиции. </w:t>
      </w:r>
    </w:p>
    <w:p w:rsidR="000444C3" w:rsidRPr="000444C3" w:rsidRDefault="000444C3" w:rsidP="000444C3">
      <w:pPr>
        <w:autoSpaceDE w:val="0"/>
        <w:autoSpaceDN w:val="0"/>
        <w:adjustRightInd w:val="0"/>
        <w:jc w:val="both"/>
      </w:pPr>
      <w:r w:rsidRPr="000444C3">
        <w:t xml:space="preserve">           3. Екземплярите от обявените решения се свалят не по-рано от три дни от поставянето им на информационното табло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 </w:t>
      </w:r>
    </w:p>
    <w:p w:rsidR="004223EF" w:rsidRDefault="004223EF" w:rsidP="004223EF">
      <w:pPr>
        <w:jc w:val="both"/>
      </w:pPr>
      <w:r>
        <w:tab/>
      </w:r>
    </w:p>
    <w:p w:rsidR="004223EF" w:rsidRDefault="004223EF" w:rsidP="004223EF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Default="004223EF" w:rsidP="004223EF">
      <w:pPr>
        <w:autoSpaceDE w:val="0"/>
        <w:autoSpaceDN w:val="0"/>
        <w:adjustRightInd w:val="0"/>
      </w:pPr>
      <w:r>
        <w:tab/>
      </w:r>
      <w:r w:rsidR="00262715">
        <w:tab/>
      </w:r>
    </w:p>
    <w:p w:rsidR="00EE2C75" w:rsidRDefault="00EE2C75" w:rsidP="00EE2C75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EE2C75" w:rsidRDefault="00EE2C75" w:rsidP="00EE2C75">
      <w:pPr>
        <w:autoSpaceDE w:val="0"/>
        <w:autoSpaceDN w:val="0"/>
        <w:adjustRightInd w:val="0"/>
        <w:ind w:firstLine="708"/>
        <w:rPr>
          <w:lang w:val="en-US"/>
        </w:rPr>
      </w:pPr>
    </w:p>
    <w:p w:rsidR="00EE2C75" w:rsidRPr="00C83C80" w:rsidRDefault="00EE2C75" w:rsidP="00EE2C75">
      <w:pPr>
        <w:autoSpaceDE w:val="0"/>
        <w:autoSpaceDN w:val="0"/>
        <w:adjustRightInd w:val="0"/>
        <w:ind w:firstLine="708"/>
        <w:rPr>
          <w:lang w:val="en-US"/>
        </w:rPr>
      </w:pPr>
    </w:p>
    <w:p w:rsidR="00EE2C75" w:rsidRPr="001E5A19" w:rsidRDefault="001E5A19" w:rsidP="00EE2C75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EE2C75" w:rsidRDefault="00EE2C75" w:rsidP="00EE2C75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EE2C75" w:rsidRDefault="00EE2C75" w:rsidP="00EE2C75">
      <w:pPr>
        <w:autoSpaceDE w:val="0"/>
        <w:autoSpaceDN w:val="0"/>
        <w:adjustRightInd w:val="0"/>
        <w:ind w:firstLine="708"/>
      </w:pPr>
    </w:p>
    <w:p w:rsidR="00EE2C75" w:rsidRDefault="00EE2C75" w:rsidP="00EE2C75">
      <w:pPr>
        <w:autoSpaceDE w:val="0"/>
        <w:autoSpaceDN w:val="0"/>
        <w:adjustRightInd w:val="0"/>
        <w:ind w:firstLine="708"/>
      </w:pPr>
      <w:r>
        <w:t>Секретар:</w:t>
      </w:r>
    </w:p>
    <w:p w:rsidR="00EE2C75" w:rsidRDefault="00EE2C75" w:rsidP="00EE2C75">
      <w:pPr>
        <w:autoSpaceDE w:val="0"/>
        <w:autoSpaceDN w:val="0"/>
        <w:adjustRightInd w:val="0"/>
        <w:ind w:firstLine="708"/>
        <w:rPr>
          <w:lang w:val="en-US"/>
        </w:rPr>
      </w:pPr>
    </w:p>
    <w:p w:rsidR="00EE2C75" w:rsidRPr="00C83C80" w:rsidRDefault="00EE2C75" w:rsidP="00EE2C75">
      <w:pPr>
        <w:autoSpaceDE w:val="0"/>
        <w:autoSpaceDN w:val="0"/>
        <w:adjustRightInd w:val="0"/>
        <w:ind w:firstLine="708"/>
        <w:rPr>
          <w:lang w:val="en-US"/>
        </w:rPr>
      </w:pPr>
    </w:p>
    <w:p w:rsidR="001E5A19" w:rsidRPr="001E5A19" w:rsidRDefault="001E5A19" w:rsidP="001E5A19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EE2C75" w:rsidRPr="00404987" w:rsidRDefault="00EE2C75" w:rsidP="00EE2C75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Default="00262715"/>
    <w:sectPr w:rsidR="00262715" w:rsidSect="00E70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A0" w:rsidRDefault="009970A0" w:rsidP="002D33EF">
      <w:r>
        <w:separator/>
      </w:r>
    </w:p>
  </w:endnote>
  <w:endnote w:type="continuationSeparator" w:id="0">
    <w:p w:rsidR="009970A0" w:rsidRDefault="009970A0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F1" w:rsidRDefault="000017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EF" w:rsidRDefault="002D33EF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F1" w:rsidRDefault="000017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A0" w:rsidRDefault="009970A0" w:rsidP="002D33EF">
      <w:r>
        <w:separator/>
      </w:r>
    </w:p>
  </w:footnote>
  <w:footnote w:type="continuationSeparator" w:id="0">
    <w:p w:rsidR="009970A0" w:rsidRDefault="009970A0" w:rsidP="002D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F1" w:rsidRDefault="000017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F1" w:rsidRDefault="000017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F1" w:rsidRDefault="000017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017F1"/>
    <w:rsid w:val="000444C3"/>
    <w:rsid w:val="00065B00"/>
    <w:rsid w:val="001B4D94"/>
    <w:rsid w:val="001E5A19"/>
    <w:rsid w:val="002212A9"/>
    <w:rsid w:val="002325FA"/>
    <w:rsid w:val="00262715"/>
    <w:rsid w:val="002637A9"/>
    <w:rsid w:val="00270FCD"/>
    <w:rsid w:val="002B01F2"/>
    <w:rsid w:val="002D33EF"/>
    <w:rsid w:val="002D4C5B"/>
    <w:rsid w:val="00314C99"/>
    <w:rsid w:val="003160CB"/>
    <w:rsid w:val="00332AB5"/>
    <w:rsid w:val="00380B2B"/>
    <w:rsid w:val="003D2771"/>
    <w:rsid w:val="003E7E6E"/>
    <w:rsid w:val="003E7FF1"/>
    <w:rsid w:val="00421D51"/>
    <w:rsid w:val="004223EF"/>
    <w:rsid w:val="004653F6"/>
    <w:rsid w:val="00477DAC"/>
    <w:rsid w:val="004B2CE7"/>
    <w:rsid w:val="004E2D4C"/>
    <w:rsid w:val="00531D63"/>
    <w:rsid w:val="006865A6"/>
    <w:rsid w:val="0069370E"/>
    <w:rsid w:val="006A485E"/>
    <w:rsid w:val="006E26B0"/>
    <w:rsid w:val="007B6387"/>
    <w:rsid w:val="007D389F"/>
    <w:rsid w:val="00805F0D"/>
    <w:rsid w:val="008173A0"/>
    <w:rsid w:val="008B464F"/>
    <w:rsid w:val="00975362"/>
    <w:rsid w:val="009970A0"/>
    <w:rsid w:val="009D0DFA"/>
    <w:rsid w:val="00A26E56"/>
    <w:rsid w:val="00AC2573"/>
    <w:rsid w:val="00B0621F"/>
    <w:rsid w:val="00B36005"/>
    <w:rsid w:val="00BC3048"/>
    <w:rsid w:val="00C83C80"/>
    <w:rsid w:val="00CB6EC0"/>
    <w:rsid w:val="00D0793C"/>
    <w:rsid w:val="00E2267B"/>
    <w:rsid w:val="00E70EEE"/>
    <w:rsid w:val="00ED5DD6"/>
    <w:rsid w:val="00EE2C75"/>
    <w:rsid w:val="00F4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9050"/>
  <w15:docId w15:val="{D7343AF9-23EF-4EBB-B064-36B2527C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87FD-7E5E-4C45-8EB7-E6F3B41A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4</cp:revision>
  <cp:lastPrinted>2015-09-05T16:10:00Z</cp:lastPrinted>
  <dcterms:created xsi:type="dcterms:W3CDTF">2023-09-09T16:07:00Z</dcterms:created>
  <dcterms:modified xsi:type="dcterms:W3CDTF">2023-09-09T16:08:00Z</dcterms:modified>
</cp:coreProperties>
</file>