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E23D4" w:rsidRPr="00B312CB" w:rsidRDefault="003E23D4" w:rsidP="003E23D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12CB">
        <w:rPr>
          <w:b/>
          <w:color w:val="000000"/>
        </w:rPr>
        <w:t>РЕШЕНИЕ</w:t>
      </w:r>
    </w:p>
    <w:p w:rsidR="003E23D4" w:rsidRPr="00B312CB" w:rsidRDefault="003E23D4" w:rsidP="003E23D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E23D4" w:rsidRPr="00B312CB" w:rsidRDefault="003E23D4" w:rsidP="003E23D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12CB">
        <w:rPr>
          <w:b/>
          <w:color w:val="000000"/>
        </w:rPr>
        <w:t>№ 56-МИ</w:t>
      </w:r>
    </w:p>
    <w:p w:rsidR="003E23D4" w:rsidRPr="00B312CB" w:rsidRDefault="003E23D4" w:rsidP="003E23D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12CB">
        <w:rPr>
          <w:b/>
          <w:color w:val="000000"/>
        </w:rPr>
        <w:t xml:space="preserve">Созопол, 25.09.2023 г. </w:t>
      </w:r>
    </w:p>
    <w:p w:rsidR="003E23D4" w:rsidRPr="00B312CB" w:rsidRDefault="003E23D4" w:rsidP="003E23D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E23D4" w:rsidRPr="00B312CB" w:rsidRDefault="003E23D4" w:rsidP="003E23D4">
      <w:pPr>
        <w:ind w:left="2127" w:hanging="1419"/>
        <w:jc w:val="both"/>
        <w:rPr>
          <w:lang w:eastAsia="en-US"/>
        </w:rPr>
      </w:pPr>
      <w:r w:rsidRPr="00B312CB">
        <w:rPr>
          <w:rFonts w:eastAsia="Calibri"/>
          <w:b/>
          <w:color w:val="2D2E2F"/>
          <w:lang w:eastAsia="en-US"/>
        </w:rPr>
        <w:t xml:space="preserve">ОТНОСНО: </w:t>
      </w:r>
      <w:r w:rsidRPr="00B312CB">
        <w:rPr>
          <w:rFonts w:eastAsia="Calibri"/>
          <w:lang w:eastAsia="en-US"/>
        </w:rPr>
        <w:t>процедура за определяне чрез жребий на реда за участие на партиите, коалициите и местната коалиция в диспутите по регионалните радио и телевизионни центрове на БНР и БНТ в местните избори на 29 октомври 2023 г. и насрочване провеждане на жребия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</w:p>
    <w:p w:rsidR="003E23D4" w:rsidRPr="00B312CB" w:rsidRDefault="003E23D4" w:rsidP="003E23D4">
      <w:pPr>
        <w:ind w:firstLine="708"/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>На основание чл. 87, ал.1, т. 1 във вр. с чл.196, ал. 1 и ал. 3 от Изборния кодекс и Решение № 2469–МИ/19.09.2023 г. на ЦИК, и по реда чл. 85, ал. 4 и 6 от Изборния кодекс, Общинска избирателна комисия в Созопол (ОИК)</w:t>
      </w:r>
    </w:p>
    <w:p w:rsidR="003E23D4" w:rsidRPr="00B312CB" w:rsidRDefault="003E23D4" w:rsidP="003E23D4">
      <w:pPr>
        <w:ind w:firstLine="708"/>
        <w:jc w:val="both"/>
        <w:rPr>
          <w:lang w:eastAsia="en-US"/>
        </w:rPr>
      </w:pPr>
    </w:p>
    <w:p w:rsidR="003E23D4" w:rsidRPr="00B312CB" w:rsidRDefault="003E23D4" w:rsidP="003E23D4">
      <w:pPr>
        <w:ind w:firstLine="360"/>
        <w:jc w:val="center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>Р  Е  Ш  И:</w:t>
      </w:r>
    </w:p>
    <w:p w:rsidR="003E23D4" w:rsidRPr="00B312CB" w:rsidRDefault="003E23D4" w:rsidP="003E23D4">
      <w:pPr>
        <w:ind w:firstLine="360"/>
        <w:jc w:val="center"/>
        <w:rPr>
          <w:rFonts w:eastAsia="Calibri"/>
          <w:lang w:eastAsia="en-US"/>
        </w:rPr>
      </w:pPr>
    </w:p>
    <w:p w:rsidR="003E23D4" w:rsidRPr="00B312CB" w:rsidRDefault="003E23D4" w:rsidP="003E23D4">
      <w:pPr>
        <w:ind w:firstLine="708"/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Приема и оповестява правила и процедура за теглене на жребий за определяне реда за участие и представяне в диспутите по регионалните радио и телевизионни центрове на БНР и БНТ, на регистрираните партии, коалиции и местна коалиция за участие в изборите за общински съветници и за кметове, насрочени на 29 октомври 2023 г., както следва: </w:t>
      </w:r>
    </w:p>
    <w:p w:rsidR="003E23D4" w:rsidRPr="00B312CB" w:rsidRDefault="003E23D4" w:rsidP="003E23D4">
      <w:pPr>
        <w:ind w:firstLine="708"/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>1. ОИК</w:t>
      </w:r>
      <w:r w:rsidRPr="00B312CB">
        <w:rPr>
          <w:rFonts w:eastAsia="Calibri"/>
          <w:lang w:val="en-US" w:eastAsia="en-US"/>
        </w:rPr>
        <w:t xml:space="preserve"> </w:t>
      </w:r>
      <w:r w:rsidRPr="00B312CB">
        <w:rPr>
          <w:rFonts w:eastAsia="Calibri"/>
          <w:lang w:eastAsia="en-US"/>
        </w:rPr>
        <w:t>Созопол провежда самостоятелен жребий за определяне поредността за участие в диспутите по регионалните радио- и телевизионни центрове на БНР и БНТ.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</w:t>
      </w:r>
      <w:r w:rsidRPr="00B312CB">
        <w:rPr>
          <w:rFonts w:eastAsia="Calibri"/>
          <w:lang w:eastAsia="en-US"/>
        </w:rPr>
        <w:tab/>
        <w:t>2. Жребият се тегли за партиите, коалициите и местната коалиция и регистрирали в ОИК Созопол поне един кандидат за общински съветник или кмет.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</w:t>
      </w:r>
      <w:r w:rsidRPr="00B312CB">
        <w:rPr>
          <w:rFonts w:eastAsia="Calibri"/>
          <w:lang w:eastAsia="en-US"/>
        </w:rPr>
        <w:tab/>
        <w:t>3. В програмното си време регионалните радио</w:t>
      </w:r>
      <w:r w:rsidRPr="00B312CB">
        <w:rPr>
          <w:rFonts w:eastAsia="Calibri"/>
          <w:lang w:val="en-US" w:eastAsia="en-US"/>
        </w:rPr>
        <w:t>-</w:t>
      </w:r>
      <w:r w:rsidRPr="00B312CB">
        <w:rPr>
          <w:rFonts w:eastAsia="Calibri"/>
          <w:lang w:eastAsia="en-US"/>
        </w:rPr>
        <w:t xml:space="preserve"> и телевизионни центрове на БНР и БНТ предоставят на регистрираните в ОИК Созопол партии, коалиции и местна коалиция еднакво време за предизборни излъчвания в община Созопол, чиято територия е покрита от ефирното им излъчване.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</w:t>
      </w:r>
      <w:r w:rsidRPr="00B312CB">
        <w:rPr>
          <w:rFonts w:eastAsia="Calibri"/>
          <w:lang w:eastAsia="en-US"/>
        </w:rPr>
        <w:tab/>
        <w:t>4. Екипите, формите, условията и темите за реализиране на диспутите се определят съобразно т. 40 на Решение № 2469-МИ/19.09.2023 г. на ЦИК.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 </w:t>
      </w:r>
      <w:r w:rsidRPr="00B312CB">
        <w:rPr>
          <w:rFonts w:eastAsia="Calibri"/>
          <w:lang w:eastAsia="en-US"/>
        </w:rPr>
        <w:tab/>
        <w:t>5. Процедура: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 </w:t>
      </w:r>
      <w:r w:rsidRPr="00B312CB">
        <w:rPr>
          <w:rFonts w:eastAsia="Calibri"/>
          <w:lang w:eastAsia="en-US"/>
        </w:rPr>
        <w:tab/>
        <w:t>5.1. Жребият се води от председателя на ОИК, като при негово отсъствие жребият се провежда от заместник-председател или от секретаря;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  </w:t>
      </w:r>
      <w:r w:rsidRPr="00B312CB">
        <w:rPr>
          <w:rFonts w:eastAsia="Calibri"/>
          <w:lang w:eastAsia="en-US"/>
        </w:rPr>
        <w:tab/>
        <w:t>5.2. В една кутия се поставят еднакви по размер непрозрачни пликове, всеки от които съдържа име на присъстващ член на ОИК и без плик – името на провеждащия жребия. Кутията се обозначава с надпис: „ОИК Созопол“;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 </w:t>
      </w:r>
      <w:r w:rsidRPr="00B312CB">
        <w:rPr>
          <w:rFonts w:eastAsia="Calibri"/>
          <w:lang w:eastAsia="en-US"/>
        </w:rPr>
        <w:tab/>
        <w:t>5.4. В друга кутия се поставят еднакви по размер непрозрачни пликове, всеки от които съдържа пълното или съкратеното наименование на партията, коалицията или местната коалиция, регистрирани в ОИК Созопол поне за един вид избор и без да се повтарят. Наименованието на партията, коалицията или местната коалиция се изписват съгласно решението на ОИК  Созопол за регистрация в частта относно наименованието за изписване в бюлетините в изборите за общински съветници и за кметове, насрочени на 29 октомври 2023 г.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 </w:t>
      </w:r>
      <w:r w:rsidRPr="00B312CB">
        <w:rPr>
          <w:rFonts w:eastAsia="Calibri"/>
          <w:lang w:eastAsia="en-US"/>
        </w:rPr>
        <w:tab/>
        <w:t>5.6. Кутията се обозначава с надпис: „ПАРТИИ, КОАЛИЦИИ И МЕСТНА КОАЛИЦИЯ“.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 </w:t>
      </w:r>
      <w:r w:rsidRPr="00B312CB">
        <w:rPr>
          <w:rFonts w:eastAsia="Calibri"/>
          <w:lang w:eastAsia="en-US"/>
        </w:rPr>
        <w:tab/>
        <w:t>5.7. Водещият жребия изтегля плик от първата кутия и обявява името на член на ОИК, който ще пристъпи към последователно теглене на пликовете от втората кутия.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lastRenderedPageBreak/>
        <w:t xml:space="preserve">       </w:t>
      </w:r>
      <w:r w:rsidRPr="00B312CB">
        <w:rPr>
          <w:rFonts w:eastAsia="Calibri"/>
          <w:lang w:eastAsia="en-US"/>
        </w:rPr>
        <w:tab/>
        <w:t>5.8. Определеният чрез жребия член на ОИК изтегля от втората кутия с надпис: „ПАРТИИ, КОАЛИЦИИ И МЕСТНА КОАЛИЦИЯ“ последователно по един плик до пълното им изчерпване. Поредността на изтеглените пликове определя и поредността на представянето на партията, коалицията или местната коалиция в диспутите по регионалния радио-и/или телевизионен оператор.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</w:t>
      </w:r>
      <w:r w:rsidRPr="00B312CB">
        <w:rPr>
          <w:rFonts w:eastAsia="Calibri"/>
          <w:lang w:eastAsia="en-US"/>
        </w:rPr>
        <w:tab/>
        <w:t>5.9. Резултатът от жребия се отразява в писмено решение на ОИК, което се обявява по реда на чл. 87, ал. 2 от ИК.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</w:t>
      </w:r>
      <w:r w:rsidRPr="00B312CB">
        <w:rPr>
          <w:rFonts w:eastAsia="Calibri"/>
          <w:lang w:eastAsia="en-US"/>
        </w:rPr>
        <w:tab/>
        <w:t>5.10. Тегленето на жребия се извършва публично, като на него могат да присъстват представители на партии, коалиции и местната коалиция, регистрирали листи за участие поне в един избор, както и регистрираните от тях кандидати за участие в изборите за общински съветници и за кметове, насрочени на 29 октомври 2023 г.</w:t>
      </w:r>
    </w:p>
    <w:p w:rsidR="003E23D4" w:rsidRPr="00B312CB" w:rsidRDefault="003E23D4" w:rsidP="003E23D4">
      <w:pPr>
        <w:jc w:val="both"/>
        <w:rPr>
          <w:rFonts w:eastAsia="Calibri"/>
          <w:lang w:eastAsia="en-US"/>
        </w:rPr>
      </w:pPr>
      <w:r w:rsidRPr="00B312CB">
        <w:rPr>
          <w:rFonts w:eastAsia="Calibri"/>
          <w:lang w:eastAsia="en-US"/>
        </w:rPr>
        <w:t xml:space="preserve">      </w:t>
      </w:r>
      <w:r w:rsidRPr="00B312CB">
        <w:rPr>
          <w:rFonts w:eastAsia="Calibri"/>
          <w:lang w:eastAsia="en-US"/>
        </w:rPr>
        <w:tab/>
        <w:t>6. Насрочва тегленето на жребия за 27.09.2023 г. от 17.30 часа в залата на ОИК Созопол, ул. „Аполония“34.</w:t>
      </w:r>
    </w:p>
    <w:p w:rsidR="003E23D4" w:rsidRPr="00A807BF" w:rsidRDefault="003E23D4" w:rsidP="003E23D4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3E23D4" w:rsidRDefault="003E23D4" w:rsidP="003E23D4">
      <w:pPr>
        <w:ind w:firstLine="708"/>
        <w:jc w:val="both"/>
      </w:pPr>
    </w:p>
    <w:p w:rsidR="004F7CB6" w:rsidRDefault="004F7CB6" w:rsidP="004F7CB6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  <w:bookmarkStart w:id="0" w:name="_GoBack"/>
      <w:bookmarkEnd w:id="0"/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CC" w:rsidRDefault="00F125CC" w:rsidP="002D33EF">
      <w:r>
        <w:separator/>
      </w:r>
    </w:p>
  </w:endnote>
  <w:endnote w:type="continuationSeparator" w:id="0">
    <w:p w:rsidR="00F125CC" w:rsidRDefault="00F125CC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CC" w:rsidRDefault="00F125CC" w:rsidP="002D33EF">
      <w:r>
        <w:separator/>
      </w:r>
    </w:p>
  </w:footnote>
  <w:footnote w:type="continuationSeparator" w:id="0">
    <w:p w:rsidR="00F125CC" w:rsidRDefault="00F125CC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23D4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CB6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73AF"/>
    <w:rsid w:val="006B10F0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6515A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44B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5654D"/>
    <w:rsid w:val="00A8061C"/>
    <w:rsid w:val="00A8223E"/>
    <w:rsid w:val="00AC4885"/>
    <w:rsid w:val="00AD5240"/>
    <w:rsid w:val="00B03878"/>
    <w:rsid w:val="00B22A01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6EE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25CC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0261-D99F-44A4-BF95-3B2BEDC2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2023-09-25T14:40:00Z</dcterms:created>
  <dcterms:modified xsi:type="dcterms:W3CDTF">2023-09-25T14:41:00Z</dcterms:modified>
</cp:coreProperties>
</file>