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6D" w:rsidRPr="00CB4E6D" w:rsidRDefault="00CB4E6D" w:rsidP="00CB4E6D">
      <w:pPr>
        <w:ind w:firstLine="709"/>
        <w:jc w:val="both"/>
        <w:rPr>
          <w:color w:val="000000"/>
          <w:lang w:val="en-US"/>
        </w:rPr>
      </w:pPr>
      <w:r w:rsidRPr="00CB4E6D">
        <w:rPr>
          <w:color w:val="000000"/>
        </w:rPr>
        <w:t>1. Назначаване съставите на секционните избирателни комисии за изборите за общински съветници и за кметове, насрочени за 29 октомври 2023 г. в Община Созопол и утвърждаване на списък с резервни членове</w:t>
      </w:r>
    </w:p>
    <w:p w:rsidR="00CB4E6D" w:rsidRPr="00CB4E6D" w:rsidRDefault="00CB4E6D" w:rsidP="00CB4E6D">
      <w:pPr>
        <w:ind w:firstLine="709"/>
        <w:jc w:val="both"/>
      </w:pPr>
      <w:bookmarkStart w:id="0" w:name="_GoBack"/>
      <w:bookmarkEnd w:id="0"/>
      <w:r w:rsidRPr="00CB4E6D">
        <w:rPr>
          <w:lang w:val="en-US"/>
        </w:rPr>
        <w:t>3</w:t>
      </w:r>
      <w:r w:rsidRPr="00CB4E6D">
        <w:t>. Разни</w:t>
      </w:r>
    </w:p>
    <w:p w:rsidR="008A3838" w:rsidRPr="00A354A6" w:rsidRDefault="008A3838">
      <w:pPr>
        <w:rPr>
          <w:lang w:val="en-US"/>
        </w:rPr>
      </w:pPr>
    </w:p>
    <w:sectPr w:rsidR="008A3838" w:rsidRPr="00A35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53"/>
    <w:rsid w:val="000A7353"/>
    <w:rsid w:val="00223FC8"/>
    <w:rsid w:val="008A3838"/>
    <w:rsid w:val="00A354A6"/>
    <w:rsid w:val="00C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857F4-F548-4C2F-81BF-EA18041B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2023-09-29T17:45:00Z</dcterms:created>
  <dcterms:modified xsi:type="dcterms:W3CDTF">2023-09-29T17:45:00Z</dcterms:modified>
</cp:coreProperties>
</file>